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763A" w14:textId="77777777" w:rsidR="00112D7C" w:rsidRPr="00112D7C" w:rsidRDefault="00112D7C" w:rsidP="00112D7C">
      <w:pPr>
        <w:pStyle w:val="NormalWeb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>Obavijest</w:t>
      </w:r>
      <w:proofErr w:type="spellEnd"/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 xml:space="preserve"> – </w:t>
      </w:r>
      <w:proofErr w:type="spellStart"/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>višednevna</w:t>
      </w:r>
      <w:proofErr w:type="spellEnd"/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>terenska</w:t>
      </w:r>
      <w:proofErr w:type="spellEnd"/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>nastava</w:t>
      </w:r>
      <w:proofErr w:type="spellEnd"/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 xml:space="preserve"> u </w:t>
      </w:r>
      <w:proofErr w:type="spellStart"/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>Beč</w:t>
      </w:r>
      <w:proofErr w:type="spellEnd"/>
    </w:p>
    <w:p w14:paraId="5D31793E" w14:textId="77777777" w:rsidR="00112D7C" w:rsidRPr="00112D7C" w:rsidRDefault="00112D7C" w:rsidP="00112D7C">
      <w:pPr>
        <w:pStyle w:val="NormalWeb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Nakon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isteka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roka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za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dostavu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ponuda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za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višednevnu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terensku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nastavu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u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Beč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12D7C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es-ES"/>
        </w:rPr>
        <w:t>koja</w:t>
      </w:r>
      <w:proofErr w:type="spellEnd"/>
      <w:r w:rsidRPr="00112D7C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es-ES"/>
        </w:rPr>
        <w:t xml:space="preserve"> se </w:t>
      </w:r>
      <w:proofErr w:type="spellStart"/>
      <w:r w:rsidRPr="00112D7C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es-ES"/>
        </w:rPr>
        <w:t>planira</w:t>
      </w:r>
      <w:proofErr w:type="spellEnd"/>
      <w:r w:rsidRPr="00112D7C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112D7C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es-ES"/>
        </w:rPr>
        <w:t>održati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28. i 29.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svibnja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2026.,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sastalo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se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Školsko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povjerenstvo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za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provedbu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javnog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poziva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i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izbor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ponude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4E052833" w14:textId="77777777" w:rsidR="00112D7C" w:rsidRPr="00112D7C" w:rsidRDefault="00112D7C" w:rsidP="00112D7C">
      <w:pPr>
        <w:pStyle w:val="NormalWeb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Školsko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povjerenstvo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sastalo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se </w:t>
      </w:r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 xml:space="preserve">4. </w:t>
      </w:r>
      <w:proofErr w:type="spellStart"/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>veljače</w:t>
      </w:r>
      <w:proofErr w:type="spellEnd"/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 xml:space="preserve"> 2026. u 16.00 </w:t>
      </w:r>
      <w:proofErr w:type="spellStart"/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>sati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te je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pregledalo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dvije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pristigle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ponude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es-ES"/>
        </w:rPr>
        <w:t>na</w:t>
      </w:r>
      <w:proofErr w:type="spellEnd"/>
      <w:r w:rsidRPr="00112D7C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es-ES"/>
        </w:rPr>
        <w:t xml:space="preserve"> </w:t>
      </w:r>
      <w:proofErr w:type="spellStart"/>
      <w:r w:rsidRPr="00112D7C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es-ES"/>
        </w:rPr>
        <w:t>temelju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javnog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poziva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1/2026.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Utvrđeno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je da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obje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ponude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ispunjavaju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sve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uvjete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es-ES"/>
        </w:rPr>
        <w:t>propisane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javnim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pozivom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36E3FCDA" w14:textId="77777777" w:rsidR="00112D7C" w:rsidRPr="00112D7C" w:rsidRDefault="00112D7C" w:rsidP="00112D7C">
      <w:pPr>
        <w:pStyle w:val="NormalWeb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Agencije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>Arriva</w:t>
      </w:r>
      <w:proofErr w:type="spellEnd"/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>Travel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i </w:t>
      </w:r>
      <w:proofErr w:type="spellStart"/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>Mystical</w:t>
      </w:r>
      <w:proofErr w:type="spellEnd"/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>Travel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pozvane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su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telefonskim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i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pisanim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putem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na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roditeljski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sastanak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koji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će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se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održati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 xml:space="preserve">10. </w:t>
      </w:r>
      <w:proofErr w:type="spellStart"/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>veljače</w:t>
      </w:r>
      <w:proofErr w:type="spellEnd"/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 xml:space="preserve"> 2026. u 18.00 </w:t>
      </w:r>
      <w:proofErr w:type="spellStart"/>
      <w:r w:rsidRPr="00112D7C">
        <w:rPr>
          <w:rStyle w:val="Strong"/>
          <w:rFonts w:asciiTheme="minorHAnsi" w:hAnsiTheme="minorHAnsi" w:cstheme="minorHAnsi"/>
          <w:sz w:val="22"/>
          <w:szCs w:val="22"/>
          <w:lang w:val="es-ES"/>
        </w:rPr>
        <w:t>sati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u OŠ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Antuna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Kanižlića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gdje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će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roditeljima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učenika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predstaviti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svoje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ponude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za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5F4D13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es-ES"/>
        </w:rPr>
        <w:t>višednevnu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terensku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  <w:lang w:val="es-ES"/>
        </w:rPr>
        <w:t>nastavu</w:t>
      </w:r>
      <w:proofErr w:type="spellEnd"/>
      <w:r w:rsidRPr="00112D7C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6368063E" w14:textId="77777777" w:rsidR="00112D7C" w:rsidRPr="00112D7C" w:rsidRDefault="00112D7C" w:rsidP="00112D7C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112D7C">
        <w:rPr>
          <w:rFonts w:asciiTheme="minorHAnsi" w:hAnsiTheme="minorHAnsi" w:cstheme="minorHAnsi"/>
          <w:sz w:val="22"/>
          <w:szCs w:val="22"/>
        </w:rPr>
        <w:t>Predsjednica</w:t>
      </w:r>
      <w:proofErr w:type="spellEnd"/>
      <w:r w:rsidRPr="00112D7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12D7C">
        <w:rPr>
          <w:rFonts w:asciiTheme="minorHAnsi" w:hAnsiTheme="minorHAnsi" w:cstheme="minorHAnsi"/>
          <w:sz w:val="22"/>
          <w:szCs w:val="22"/>
        </w:rPr>
        <w:t>Povjerenstva</w:t>
      </w:r>
      <w:proofErr w:type="spellEnd"/>
      <w:r w:rsidRPr="00112D7C">
        <w:rPr>
          <w:rFonts w:asciiTheme="minorHAnsi" w:hAnsiTheme="minorHAnsi" w:cstheme="minorHAnsi"/>
          <w:sz w:val="22"/>
          <w:szCs w:val="22"/>
        </w:rPr>
        <w:t>:</w:t>
      </w:r>
      <w:r w:rsidRPr="00112D7C">
        <w:rPr>
          <w:rFonts w:asciiTheme="minorHAnsi" w:hAnsiTheme="minorHAnsi" w:cstheme="minorHAnsi"/>
          <w:sz w:val="22"/>
          <w:szCs w:val="22"/>
        </w:rPr>
        <w:br/>
      </w:r>
      <w:r w:rsidRPr="005F4D13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Jasminka Hajpek</w:t>
      </w:r>
    </w:p>
    <w:p w14:paraId="05F198B6" w14:textId="77777777" w:rsidR="0059653A" w:rsidRPr="00112D7C" w:rsidRDefault="0059653A">
      <w:pPr>
        <w:rPr>
          <w:rFonts w:cstheme="minorHAnsi"/>
          <w:lang w:val="es-ES"/>
        </w:rPr>
      </w:pPr>
    </w:p>
    <w:sectPr w:rsidR="0059653A" w:rsidRPr="00112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76"/>
    <w:rsid w:val="00112D7C"/>
    <w:rsid w:val="0053355B"/>
    <w:rsid w:val="0059653A"/>
    <w:rsid w:val="005F4D13"/>
    <w:rsid w:val="00623998"/>
    <w:rsid w:val="00897AD9"/>
    <w:rsid w:val="00B02BA2"/>
    <w:rsid w:val="00B57376"/>
    <w:rsid w:val="00E6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5ADB"/>
  <w15:chartTrackingRefBased/>
  <w15:docId w15:val="{BEF2430A-8958-4D19-AC28-36C19057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59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59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23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Jasminka</cp:lastModifiedBy>
  <cp:revision>8</cp:revision>
  <dcterms:created xsi:type="dcterms:W3CDTF">2026-02-04T15:22:00Z</dcterms:created>
  <dcterms:modified xsi:type="dcterms:W3CDTF">2026-02-04T16:32:00Z</dcterms:modified>
</cp:coreProperties>
</file>